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BB" w:rsidRPr="00FB4498" w:rsidRDefault="00FB4498" w:rsidP="00FB4498">
      <w:r>
        <w:rPr>
          <w:rStyle w:val="hps"/>
          <w:rFonts w:ascii="Arial" w:hAnsi="Arial" w:cs="Arial"/>
          <w:color w:val="222222"/>
          <w:lang w:val="es-ES"/>
        </w:rPr>
        <w:t>Los roedores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deben tener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alimento y refugio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adecuado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para vivir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y prosperar</w:t>
      </w:r>
      <w:r>
        <w:rPr>
          <w:rFonts w:ascii="Arial" w:hAnsi="Arial" w:cs="Arial"/>
          <w:color w:val="222222"/>
          <w:lang w:val="es-ES"/>
        </w:rPr>
        <w:t xml:space="preserve">. </w:t>
      </w:r>
      <w:r>
        <w:rPr>
          <w:rStyle w:val="hps"/>
          <w:rFonts w:ascii="Arial" w:hAnsi="Arial" w:cs="Arial"/>
          <w:color w:val="222222"/>
          <w:lang w:val="es-ES"/>
        </w:rPr>
        <w:t>La eliminación de estos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2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factores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es la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mejor manera de prevenir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y controlar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los problemas de roedores</w:t>
      </w:r>
      <w:r>
        <w:rPr>
          <w:rFonts w:ascii="Arial" w:hAnsi="Arial" w:cs="Arial"/>
          <w:color w:val="222222"/>
          <w:lang w:val="es-ES"/>
        </w:rPr>
        <w:t xml:space="preserve">. </w:t>
      </w:r>
      <w:r>
        <w:rPr>
          <w:rStyle w:val="hps"/>
          <w:rFonts w:ascii="Arial" w:hAnsi="Arial" w:cs="Arial"/>
          <w:color w:val="222222"/>
          <w:lang w:val="es-ES"/>
        </w:rPr>
        <w:t>Es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importante incluir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tanto en el exterior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y en el interior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de su hogar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en sus esfuerzos de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saneamiento.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Saneamiento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cubierta</w:t>
      </w:r>
      <w:r>
        <w:rPr>
          <w:rFonts w:ascii="Arial" w:hAnsi="Arial" w:cs="Arial"/>
          <w:color w:val="222222"/>
          <w:lang w:val="es-ES"/>
        </w:rPr>
        <w:br/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comida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•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Limpie las áreas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bajo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estufas,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refrigeradores y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lavadoras de platos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• Mantenga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contador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tops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clara de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los alimentos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• No deje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vasos de agua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durante la noche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• Almacene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los alimentos secos</w:t>
      </w:r>
      <w:r>
        <w:rPr>
          <w:rFonts w:ascii="Arial" w:hAnsi="Arial" w:cs="Arial"/>
          <w:color w:val="222222"/>
          <w:lang w:val="es-ES"/>
        </w:rPr>
        <w:t xml:space="preserve">, </w:t>
      </w:r>
      <w:r>
        <w:rPr>
          <w:rStyle w:val="hps"/>
          <w:rFonts w:ascii="Arial" w:hAnsi="Arial" w:cs="Arial"/>
          <w:color w:val="222222"/>
          <w:lang w:val="es-ES"/>
        </w:rPr>
        <w:t>alimentos para mascotas y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alpiste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en contenedores sellados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•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Limpie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mascota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tazones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en la noche</w:t>
      </w:r>
      <w:r>
        <w:rPr>
          <w:rFonts w:ascii="Arial" w:hAnsi="Arial" w:cs="Arial"/>
          <w:color w:val="222222"/>
          <w:lang w:val="es-ES"/>
        </w:rPr>
        <w:t>.</w:t>
      </w:r>
      <w:r>
        <w:rPr>
          <w:rFonts w:ascii="Arial" w:hAnsi="Arial" w:cs="Arial"/>
          <w:color w:val="222222"/>
          <w:lang w:val="es-ES"/>
        </w:rPr>
        <w:br/>
      </w:r>
      <w:r>
        <w:rPr>
          <w:rFonts w:ascii="Arial" w:hAnsi="Arial" w:cs="Arial"/>
          <w:color w:val="222222"/>
          <w:lang w:val="es-ES"/>
        </w:rPr>
        <w:br/>
      </w:r>
      <w:proofErr w:type="gramStart"/>
      <w:r>
        <w:rPr>
          <w:rStyle w:val="hps"/>
          <w:rFonts w:ascii="Arial" w:hAnsi="Arial" w:cs="Arial"/>
          <w:color w:val="222222"/>
          <w:lang w:val="es-ES"/>
        </w:rPr>
        <w:t>abrigo</w:t>
      </w:r>
      <w:proofErr w:type="gramEnd"/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•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Mantenga las áreas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de almacenamiento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libre de basura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•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prueba de roedores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zonas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de difícil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acceso</w:t>
      </w:r>
      <w:r>
        <w:rPr>
          <w:rFonts w:ascii="Arial" w:hAnsi="Arial" w:cs="Arial"/>
          <w:color w:val="222222"/>
          <w:lang w:val="es-ES"/>
        </w:rPr>
        <w:t xml:space="preserve">, que tienden a </w:t>
      </w:r>
      <w:r>
        <w:rPr>
          <w:rStyle w:val="hps"/>
          <w:rFonts w:ascii="Arial" w:hAnsi="Arial" w:cs="Arial"/>
          <w:color w:val="222222"/>
          <w:lang w:val="es-ES"/>
        </w:rPr>
        <w:t>ser descuidados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•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Almacene los suministros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o materiales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del piso</w:t>
      </w:r>
      <w:r>
        <w:rPr>
          <w:rFonts w:ascii="Arial" w:hAnsi="Arial" w:cs="Arial"/>
          <w:color w:val="222222"/>
          <w:lang w:val="es-ES"/>
        </w:rPr>
        <w:br/>
      </w:r>
      <w:r>
        <w:rPr>
          <w:rFonts w:ascii="Arial" w:hAnsi="Arial" w:cs="Arial"/>
          <w:color w:val="222222"/>
          <w:lang w:val="es-ES"/>
        </w:rPr>
        <w:br/>
      </w:r>
      <w:bookmarkStart w:id="0" w:name="_GoBack"/>
      <w:bookmarkEnd w:id="0"/>
    </w:p>
    <w:sectPr w:rsidR="000124BB" w:rsidRPr="00FB449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02C" w:rsidRDefault="00F6702C" w:rsidP="0000695B">
      <w:pPr>
        <w:spacing w:after="0" w:line="240" w:lineRule="auto"/>
      </w:pPr>
      <w:r>
        <w:separator/>
      </w:r>
    </w:p>
  </w:endnote>
  <w:endnote w:type="continuationSeparator" w:id="0">
    <w:p w:rsidR="00F6702C" w:rsidRDefault="00F6702C" w:rsidP="0000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95B" w:rsidRDefault="00F6702C">
    <w:pPr>
      <w:pStyle w:val="Footer"/>
      <w:pBdr>
        <w:top w:val="single" w:sz="4" w:space="1" w:color="A5A5A5" w:themeColor="background1" w:themeShade="A5"/>
      </w:pBdr>
      <w:jc w:val="right"/>
      <w:rPr>
        <w:color w:val="808080" w:themeColor="background1" w:themeShade="80"/>
      </w:rPr>
    </w:pPr>
    <w:sdt>
      <w:sdtPr>
        <w:rPr>
          <w:noProof/>
          <w:color w:val="808080" w:themeColor="background1" w:themeShade="80"/>
        </w:rPr>
        <w:alias w:val="Company"/>
        <w:id w:val="76161118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00695B">
          <w:rPr>
            <w:noProof/>
            <w:color w:val="808080" w:themeColor="background1" w:themeShade="80"/>
          </w:rPr>
          <w:t>B &amp; B Pest Control</w:t>
        </w:r>
      </w:sdtContent>
    </w:sdt>
    <w:r w:rsidR="0000695B">
      <w:rPr>
        <w:noProof/>
        <w:color w:val="808080" w:themeColor="background1" w:themeShade="80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editId="60E259F2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margin">
                    <wp14:pctPosVOffset>90000</wp14:pctPosVOffset>
                  </wp:positionV>
                </mc:Choice>
                <mc:Fallback>
                  <wp:positionV relativeFrom="page">
                    <wp:posOffset>8321040</wp:posOffset>
                  </wp:positionV>
                </mc:Fallback>
              </mc:AlternateContent>
              <wp:extent cx="737870" cy="615950"/>
              <wp:effectExtent l="0" t="1270" r="5080" b="1905"/>
              <wp:wrapNone/>
              <wp:docPr id="406" name="Group 4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6440" cy="615950"/>
                        <a:chOff x="10717" y="13296"/>
                        <a:chExt cx="1162" cy="970"/>
                      </a:xfrm>
                    </wpg:grpSpPr>
                    <wpg:grpSp>
                      <wpg:cNvPr id="423" name="Group 423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424" name="Group 424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25" name="Freeform 425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7" y="2863"/>
                                </a:cxn>
                                <a:cxn ang="0">
                                  <a:pos x="7132" y="2578"/>
                                </a:cxn>
                                <a:cxn ang="0">
                                  <a:pos x="7132" y="20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426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569"/>
                                </a:cxn>
                                <a:cxn ang="0">
                                  <a:pos x="0" y="2930"/>
                                </a:cxn>
                                <a:cxn ang="0">
                                  <a:pos x="3466" y="3550"/>
                                </a:cxn>
                                <a:cxn ang="0">
                                  <a:pos x="3466" y="0"/>
                                </a:cxn>
                                <a:cxn ang="0">
                                  <a:pos x="0" y="56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427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3550"/>
                                </a:cxn>
                                <a:cxn ang="0">
                                  <a:pos x="1591" y="2746"/>
                                </a:cxn>
                                <a:cxn ang="0">
                                  <a:pos x="1591" y="737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8" name="Freeform 428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" y="251"/>
                              </a:cxn>
                              <a:cxn ang="0">
                                <a:pos x="0" y="2662"/>
                              </a:cxn>
                              <a:cxn ang="0">
                                <a:pos x="4120" y="2913"/>
                              </a:cxn>
                              <a:cxn ang="0">
                                <a:pos x="4120" y="0"/>
                              </a:cxn>
                              <a:cxn ang="0">
                                <a:pos x="1" y="251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429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4236"/>
                              </a:cxn>
                              <a:cxn ang="0">
                                <a:pos x="3985" y="3349"/>
                              </a:cxn>
                              <a:cxn ang="0">
                                <a:pos x="3985" y="921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430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086" y="0"/>
                              </a:cxn>
                              <a:cxn ang="0">
                                <a:pos x="4084" y="4253"/>
                              </a:cxn>
                              <a:cxn ang="0">
                                <a:pos x="0" y="3198"/>
                              </a:cxn>
                              <a:cxn ang="0">
                                <a:pos x="0" y="1072"/>
                              </a:cxn>
                              <a:cxn ang="0">
                                <a:pos x="4086" y="0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431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921"/>
                              </a:cxn>
                              <a:cxn ang="0">
                                <a:pos x="2060" y="0"/>
                              </a:cxn>
                              <a:cxn ang="0">
                                <a:pos x="2076" y="3851"/>
                              </a:cxn>
                              <a:cxn ang="0">
                                <a:pos x="0" y="2981"/>
                              </a:cxn>
                              <a:cxn ang="0">
                                <a:pos x="0" y="921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432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17" y="3835"/>
                              </a:cxn>
                              <a:cxn ang="0">
                                <a:pos x="6011" y="2629"/>
                              </a:cxn>
                              <a:cxn ang="0">
                                <a:pos x="6011" y="1239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433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38"/>
                              </a:cxn>
                              <a:cxn ang="0">
                                <a:pos x="0" y="2411"/>
                              </a:cxn>
                              <a:cxn ang="0">
                                <a:pos x="4102" y="3432"/>
                              </a:cxn>
                              <a:cxn ang="0">
                                <a:pos x="4102" y="0"/>
                              </a:cxn>
                              <a:cxn ang="0">
                                <a:pos x="0" y="1038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34" name="Text Box 434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695B" w:rsidRDefault="0000695B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E1568E" w:rsidRPr="00E1568E">
                              <w:rPr>
                                <w:noProof/>
                                <w:color w:val="4F81BD" w:themeColor="accent1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4F81BD" w:themeColor="accen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06" o:spid="_x0000_s1026" style="position:absolute;left:0;text-align:left;margin-left:0;margin-top:0;width:58.1pt;height:48.5pt;z-index:251661312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" o:allowincell="f">
              <v:group id="Group 423" o:spid="_x0000_s1027" style="position:absolute;left:10717;top:13815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<o:lock v:ext="edit" aspectratio="t"/>
                <v:group id="Group 424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<o:lock v:ext="edit" aspectratio="t"/>
                  <v:shape id="Freeform 425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rYcMA&#10;AADcAAAADwAAAGRycy9kb3ducmV2LnhtbESPUWsCMRCE34X+h7CFvmlOUZHTKCIUKvpQbX/Aclnv&#10;DpPNkax6/fdNQejjMDPfMKtN7526U0xtYAPjUQGKuAq25drA99f7cAEqCbJFF5gM/FCCzfplsMLS&#10;hgef6H6WWmUIpxINNCJdqXWqGvKYRqEjzt4lRI+SZay1jfjIcO/0pCjm2mPLeaHBjnYNVdfzzRsQ&#10;d+BTtdjPDrdi7I6f0bbznRjz9tpvl6CEevkPP9sf1sB0MoO/M/kI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WrYcMAAADcAAAADwAAAAAAAAAAAAAAAACYAgAAZHJzL2Rv&#10;d25yZXYueG1sUEsFBgAAAAAEAAQA9QAAAIgDAAAAAA=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426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1kD8cA&#10;AADcAAAADwAAAGRycy9kb3ducmV2LnhtbESPT2sCMRTE7wW/Q3hCL0WzWlHZGkWkpfXU+ge8Pjav&#10;m9XNyzZJdfXTN4VCj8PM/IaZLVpbizP5UDlWMOhnIIgLpysuFex3L70piBCRNdaOScGVAizmnbsZ&#10;5tpdeEPnbSxFgnDIUYGJscmlDIUhi6HvGuLkfTpvMSbpS6k9XhLc1nKYZWNpseK0YLChlaHitP22&#10;Cj5uG798bL78Dc2ofD+uDw+T51el7rvt8glEpDb+h//ab1rBaDiG3zPp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9ZA/HAAAA3AAAAA8AAAAAAAAAAAAAAAAAmAIAAGRy&#10;cy9kb3ducmV2LnhtbFBLBQYAAAAABAAEAPUAAACMAwAAAAA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427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76VcQA&#10;AADcAAAADwAAAGRycy9kb3ducmV2LnhtbESPQWvCQBSE74X+h+UVejObLmIkdRVbKZXiRW3uj+wz&#10;iWbfhuzWpP++Kwg9DjPzDbNYjbYVV+p941jDS5KCIC6dabjS8H38mMxB+IBssHVMGn7Jw2r5+LDA&#10;3LiB93Q9hEpECPscNdQhdLmUvqzJok9cRxy9k+sthij7Spoehwi3rVRpOpMWG44LNXb0XlN5OfxY&#10;DdlxM92szZd6++RwVmWhzsVOaf38NK5fQQQaw3/43t4aDVOVwe1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e+lXEAAAA3AAAAA8AAAAAAAAAAAAAAAAAmAIAAGRycy9k&#10;b3ducmV2LnhtbFBLBQYAAAAABAAEAPUAAACJAwAAAAA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428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QLMEA&#10;AADcAAAADwAAAGRycy9kb3ducmV2LnhtbERPz2vCMBS+D/wfwhN2m4luTKlGkcLmDl5s9f5onm2x&#10;eSlNrNW/3hyEHT++36vNYBvRU+drxxqmEwWCuHCm5lLDMf/5WIDwAdlg45g03MnDZj16W2Fi3I0P&#10;1GehFDGEfYIaqhDaREpfVGTRT1xLHLmz6yyGCLtSmg5vMdw2cqbUt7RYc2yosKW0ouKSXa2GQ59+&#10;nn5zRffczJvdfJ+pxyPV+n08bJcgAg3hX/xy/xkNX7O4Np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yUCzBAAAA3AAAAA8AAAAAAAAAAAAAAAAAmAIAAGRycy9kb3du&#10;cmV2LnhtbFBLBQYAAAAABAAEAPUAAACGAwAAAAA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29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V2ccA&#10;AADcAAAADwAAAGRycy9kb3ducmV2LnhtbESPQWsCMRSE7wX/Q3iCt5qt1NJujSKlFS9C3RZpb283&#10;r9nFzcuSRF399Y1Q6HGYmW+Y2aK3rTiSD41jBXfjDARx5XTDRsHnx9vtI4gQkTW2jknBmQIs5oOb&#10;GebanXhLxyIakSAcclRQx9jlUoaqJoth7Dri5P04bzEm6Y3UHk8Jbls5ybIHabHhtFBjRy81Vfvi&#10;YBXs5Pu0+NqajSu/y6z0r7vWXFZKjYb98hlEpD7+h//aa63gfvIE1zPp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JVdnHAAAA3AAAAA8AAAAAAAAAAAAAAAAAmAIAAGRy&#10;cy9kb3ducmV2LnhtbFBLBQYAAAAABAAEAPUAAACMAw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30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6hsMA&#10;AADcAAAADwAAAGRycy9kb3ducmV2LnhtbERPz2vCMBS+D/Y/hDfYZWi6KaNUowzLxg6Crgpen82z&#10;LTYvJcls/e/NQfD48f2eLwfTigs531hW8D5OQBCXVjdcKdjvvkcpCB+QNbaWScGVPCwXz09zzLTt&#10;+Y8uRahEDGGfoYI6hC6T0pc1GfRj2xFH7mSdwRChq6R22Mdw08qPJPmUBhuODTV2tKqpPBf/RkGR&#10;H4q3q99u8jzddj9Ht16ZPlXq9WX4moEINISH+O7+1Qqmkzg/no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n6hsMAAADcAAAADwAAAAAAAAAAAAAAAACYAgAAZHJzL2Rv&#10;d25yZXYueG1sUEsFBgAAAAAEAAQA9QAAAIgDAAAAAA=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31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NesMA&#10;AADcAAAADwAAAGRycy9kb3ducmV2LnhtbESPQWvCQBSE74L/YXmF3nSTKCKpq1RBWo9G6/mRfWaD&#10;2bcxuzXpv+8WCh6HmfmGWW0G24gHdb52rCCdJiCIS6drrhScT/vJEoQPyBobx6Tghzxs1uPRCnPt&#10;ej7SowiViBD2OSowIbS5lL40ZNFPXUscvavrLIYou0rqDvsIt43MkmQhLdYcFwy2tDNU3opvq+Cr&#10;P0odmvvh8lGk2ay+bLPybpR6fRne30AEGsIz/N/+1ArmsxT+zs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PNesMAAADcAAAADwAAAAAAAAAAAAAAAACYAgAAZHJzL2Rv&#10;d25yZXYueG1sUEsFBgAAAAAEAAQA9QAAAIgD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32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V/8cQA&#10;AADcAAAADwAAAGRycy9kb3ducmV2LnhtbESPQWvCQBSE74L/YXlCb7oxikh0FZUKvRWtULw9ss8k&#10;mH2b7q4x+ffdQsHjMDPfMOttZ2rRkvOVZQXTSQKCOLe64kLB5es4XoLwAVljbZkU9ORhuxkO1php&#10;++QTtedQiAhhn6GCMoQmk9LnJRn0E9sQR+9mncEQpSukdviMcFPLNEkW0mDFcaHEhg4l5ffzwyiY&#10;uc/0/fT949HelofLvu3n16ZX6m3U7VYgAnXhFf5vf2gF81kK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Ff/HEAAAA3AAAAA8AAAAAAAAAAAAAAAAAmAIAAGRycy9k&#10;b3ducmV2LnhtbFBLBQYAAAAABAAEAPUAAACJAwAAAAA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33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uEMYA&#10;AADcAAAADwAAAGRycy9kb3ducmV2LnhtbESPQUsDMRSE7wX/Q3iCN5vVrVrWpkUWLYX2oG3F63Pz&#10;TBY3L8sm3W7/fSMIPQ4z8w0zWwyuET11ofas4G6cgSCuvK7ZKNjv3m6nIEJE1th4JgUnCrCYX41m&#10;WGh/5A/qt9GIBOFQoAIbY1tIGSpLDsPYt8TJ+/Gdw5hkZ6Tu8JjgrpH3WfYoHdacFiy2VFqqfrcH&#10;p2D5/lDmpv9atWtf28/N0958l69K3VwPL88gIg3xEv5vr7SCSZ7D35l0BOT8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AuEMYAAADcAAAADwAAAAAAAAAAAAAAAACYAgAAZHJz&#10;L2Rvd25yZXYueG1sUEsFBgAAAAAEAAQA9QAAAIsD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4" o:spid="_x0000_s1038" type="#_x0000_t202" style="position:absolute;left:10821;top:13296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7GKcQA&#10;AADcAAAADwAAAGRycy9kb3ducmV2LnhtbESPQWsCMRSE74L/ITyhN81qRWRrlCpUerAHtT/gsXlu&#10;1m5eliR1d/31TUHwOMzMN8xq09la3MiHyrGC6SQDQVw4XXGp4Pv8MV6CCBFZY+2YFPQUYLMeDlaY&#10;a9fykW6nWIoE4ZCjAhNjk0sZCkMWw8Q1xMm7OG8xJulLqT22CW5rOcuyhbRYcVow2NDOUPFz+rUK&#10;7H169wdEe933M2yb3uy/DlulXkbd+xuISF18hh/tT61g/jqH/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uxinEAAAA3AAAAA8AAAAAAAAAAAAAAAAAmAIAAGRycy9k&#10;b3ducmV2LnhtbFBLBQYAAAAABAAEAPUAAACJAwAAAAA=&#10;" filled="f" stroked="f">
                <v:textbox inset=",0,,0">
                  <w:txbxContent>
                    <w:p w:rsidR="0000695B" w:rsidRDefault="0000695B">
                      <w:pPr>
                        <w:jc w:val="center"/>
                        <w:rPr>
                          <w:color w:val="4F81BD" w:themeColor="accent1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E1568E" w:rsidRPr="00E1568E">
                        <w:rPr>
                          <w:noProof/>
                          <w:color w:val="4F81BD" w:themeColor="accent1"/>
                        </w:rPr>
                        <w:t>1</w:t>
                      </w:r>
                      <w:r>
                        <w:rPr>
                          <w:noProof/>
                          <w:color w:val="4F81BD" w:themeColor="accent1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="0000695B">
      <w:rPr>
        <w:color w:val="808080" w:themeColor="background1" w:themeShade="80"/>
      </w:rPr>
      <w:t xml:space="preserve"> | </w:t>
    </w:r>
    <w:sdt>
      <w:sdtPr>
        <w:rPr>
          <w:color w:val="808080" w:themeColor="background1" w:themeShade="80"/>
        </w:rPr>
        <w:alias w:val="Address"/>
        <w:id w:val="76161122"/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00695B">
          <w:rPr>
            <w:color w:val="808080" w:themeColor="background1" w:themeShade="80"/>
          </w:rPr>
          <w:t>271 Western Ave. Suite 203 Lynn, MA 01904</w:t>
        </w:r>
      </w:sdtContent>
    </w:sdt>
  </w:p>
  <w:p w:rsidR="0000695B" w:rsidRDefault="000069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02C" w:rsidRDefault="00F6702C" w:rsidP="0000695B">
      <w:pPr>
        <w:spacing w:after="0" w:line="240" w:lineRule="auto"/>
      </w:pPr>
      <w:r>
        <w:separator/>
      </w:r>
    </w:p>
  </w:footnote>
  <w:footnote w:type="continuationSeparator" w:id="0">
    <w:p w:rsidR="00F6702C" w:rsidRDefault="00F6702C" w:rsidP="00006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95B" w:rsidRDefault="0000695B">
    <w:pPr>
      <w:pStyle w:val="Header"/>
      <w:jc w:val="center"/>
      <w:rPr>
        <w:color w:val="365F91" w:themeColor="accent1" w:themeShade="BF"/>
      </w:rPr>
    </w:pPr>
    <w:r>
      <w:rPr>
        <w:noProof/>
        <w:color w:val="4F81BD" w:themeColor="accent1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editId="2691206D">
              <wp:simplePos x="0" y="0"/>
              <mc:AlternateContent>
                <mc:Choice Requires="wp14">
                  <wp:positionH relativeFrom="page">
                    <wp14:pctPosHOffset>50000</wp14:pctPosHOffset>
                  </wp:positionH>
                </mc:Choice>
                <mc:Fallback>
                  <wp:positionH relativeFrom="page">
                    <wp:posOffset>3886200</wp:posOffset>
                  </wp:positionH>
                </mc:Fallback>
              </mc:AlternateContent>
              <wp:positionV relativeFrom="page">
                <wp:align>top</wp:align>
              </wp:positionV>
              <wp:extent cx="3901901" cy="983211"/>
              <wp:effectExtent l="57150" t="57150" r="0" b="45489"/>
              <wp:wrapNone/>
              <wp:docPr id="465" name="Group 4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01901" cy="983211"/>
                        <a:chOff x="0" y="0"/>
                        <a:chExt cx="3901901" cy="983211"/>
                      </a:xfrm>
                    </wpg:grpSpPr>
                    <wps:wsp>
                      <wps:cNvPr id="466" name="Straight Connector 466"/>
                      <wps:cNvCnPr/>
                      <wps:spPr>
                        <a:xfrm flipH="1" flipV="1">
                          <a:off x="0" y="0"/>
                          <a:ext cx="3582446" cy="969053"/>
                        </a:xfrm>
                        <a:prstGeom prst="lin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67" name="Oval 467"/>
                      <wps:cNvSpPr/>
                      <wps:spPr>
                        <a:xfrm>
                          <a:off x="2887017" y="70339"/>
                          <a:ext cx="1014884" cy="912872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ContrastingLeftFacing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50000</wp14:pctWidth>
              </wp14:sizeRelH>
              <wp14:sizeRelV relativeFrom="topMargin">
                <wp14:pctHeight>100000</wp14:pctHeight>
              </wp14:sizeRelV>
            </wp:anchor>
          </w:drawing>
        </mc:Choice>
        <mc:Fallback xmlns:w15="http://schemas.microsoft.com/office/word/2012/wordml">
          <w:pict>
            <v:group w14:anchorId="3C8A6D0C" id="Group 465" o:spid="_x0000_s1026" style="position:absolute;margin-left:0;margin-top:0;width:307.25pt;height:77.4pt;z-index:251659264;mso-width-percent:500;mso-height-percent:1000;mso-left-percent:500;mso-position-horizontal-relative:page;mso-position-vertical:top;mso-position-vertical-relative:page;mso-width-percent:500;mso-height-percent:1000;mso-left-percent:500;mso-width-relative:margin;mso-height-relative:top-margin-area" coordsize="39019,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">
              <v:line id="Straight Connector 466" o:spid="_x0000_s1027" style="position:absolute;flip:x y;visibility:visible;mso-wrap-style:square" from="0,0" to="35824,9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g3KMQAAADcAAAADwAAAGRycy9kb3ducmV2LnhtbESPQWvCQBSE70L/w/IKvYhuWiRomo2U&#10;tIpXY0uvj93XJDT7Ns1uNf57VxA8DjPzDZOvR9uJIw2+dazgeZ6AINbOtFwr+DxsZksQPiAb7ByT&#10;gjN5WBcPkxwz4068p2MVahEh7DNU0ITQZ1J63ZBFP3c9cfR+3GAxRDnU0gx4inDbyZckSaXFluNC&#10;gz2VDenf6t8qeN9+6LpKV635K22/C9Nl+fWtlXp6HN9eQQQawz18a++MgkWawvVMPAKyu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uDcoxAAAANwAAAAPAAAAAAAAAAAA&#10;AAAAAKECAABkcnMvZG93bnJldi54bWxQSwUGAAAAAAQABAD5AAAAkgMAAAAA&#10;" filled="t" fillcolor="#95b3d7 [1940]" strokecolor="#95b3d7 [1940]">
                <v:fill color2="#95b3d7 [1940]" rotate="t" focusposition=".5,.5" focussize="" colors="0 #b7d0f1;.5 #d2e0f5;1 #e8effa" focus="100%" type="gradientRadial"/>
              </v:line>
              <v:oval id="Oval 467" o:spid="_x0000_s1028" style="position:absolute;left:28870;top:703;width:10149;height:91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rxMYA&#10;AADcAAAADwAAAGRycy9kb3ducmV2LnhtbESPQWvCQBSE7wX/w/KE3pqNWmIasxERSvRQobbQ62v2&#10;mQSzb0N2q+m/7woFj8PMfMPk69F04kKDay0rmEUxCOLK6pZrBZ8fr08pCOeRNXaWScEvOVgXk4cc&#10;M22v/E6Xo69FgLDLUEHjfZ9J6aqGDLrI9sTBO9nBoA9yqKUe8BrgppPzOE6kwZbDQoM9bRuqzscf&#10;o+DwVh70t/x6KZNxu5kt03K3XyyUepyOmxUIT6O/h//bO63gOVnC7Uw4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FrxMYAAADcAAAADwAAAAAAAAAAAAAAAACYAgAAZHJz&#10;L2Rvd25yZXYueG1sUEsFBgAAAAAEAAQA9QAAAIsDAAAAAA==&#10;" fillcolor="#95b3d7 [1940]" stroked="f" strokeweight="2pt">
                <v:fill color2="#95b3d7 [1940]" rotate="t" focusposition=".5,.5" focussize="" colors="0 #b7d0f1;.5 #d2e0f5;1 #e8effa" focus="100%" type="gradientRadial"/>
              </v:oval>
              <w10:wrap anchorx="page" anchory="page"/>
            </v:group>
          </w:pict>
        </mc:Fallback>
      </mc:AlternateContent>
    </w:r>
    <w:sdt>
      <w:sdtPr>
        <w:rPr>
          <w:color w:val="365F91" w:themeColor="accent1" w:themeShade="BF"/>
        </w:rPr>
        <w:alias w:val="Title"/>
        <w:id w:val="7813100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365F91" w:themeColor="accent1" w:themeShade="BF"/>
          </w:rPr>
          <w:t>B &amp; B Pest Control Informational Notice for Rodents</w:t>
        </w:r>
      </w:sdtContent>
    </w:sdt>
  </w:p>
  <w:p w:rsidR="0000695B" w:rsidRDefault="000069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8141E"/>
    <w:multiLevelType w:val="hybridMultilevel"/>
    <w:tmpl w:val="DE2E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C1457"/>
    <w:multiLevelType w:val="hybridMultilevel"/>
    <w:tmpl w:val="EFB6A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615E67"/>
    <w:multiLevelType w:val="hybridMultilevel"/>
    <w:tmpl w:val="B16E6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055CD5"/>
    <w:multiLevelType w:val="hybridMultilevel"/>
    <w:tmpl w:val="5F0CC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8F"/>
    <w:rsid w:val="00001A2C"/>
    <w:rsid w:val="0000695B"/>
    <w:rsid w:val="000124BB"/>
    <w:rsid w:val="00014816"/>
    <w:rsid w:val="00020A56"/>
    <w:rsid w:val="000737D4"/>
    <w:rsid w:val="00076B09"/>
    <w:rsid w:val="00092661"/>
    <w:rsid w:val="000A260E"/>
    <w:rsid w:val="000A6E1D"/>
    <w:rsid w:val="000C6598"/>
    <w:rsid w:val="00135B79"/>
    <w:rsid w:val="00157366"/>
    <w:rsid w:val="0018501E"/>
    <w:rsid w:val="001C0E2C"/>
    <w:rsid w:val="001D6F4B"/>
    <w:rsid w:val="0022080F"/>
    <w:rsid w:val="002A5E02"/>
    <w:rsid w:val="002C1A2F"/>
    <w:rsid w:val="002E31F8"/>
    <w:rsid w:val="002E5DD8"/>
    <w:rsid w:val="002F2876"/>
    <w:rsid w:val="003164E8"/>
    <w:rsid w:val="00324CA9"/>
    <w:rsid w:val="003A3FEF"/>
    <w:rsid w:val="003B20E6"/>
    <w:rsid w:val="0042758A"/>
    <w:rsid w:val="00455C48"/>
    <w:rsid w:val="00482420"/>
    <w:rsid w:val="004A6C55"/>
    <w:rsid w:val="004B28CA"/>
    <w:rsid w:val="004B441E"/>
    <w:rsid w:val="004D4E9F"/>
    <w:rsid w:val="00526B34"/>
    <w:rsid w:val="0054545F"/>
    <w:rsid w:val="00551D5B"/>
    <w:rsid w:val="00565BB1"/>
    <w:rsid w:val="005A0B5B"/>
    <w:rsid w:val="005F305E"/>
    <w:rsid w:val="00655280"/>
    <w:rsid w:val="00676FAF"/>
    <w:rsid w:val="006E1AC4"/>
    <w:rsid w:val="006F4196"/>
    <w:rsid w:val="00710829"/>
    <w:rsid w:val="007A4541"/>
    <w:rsid w:val="007F6E88"/>
    <w:rsid w:val="00815623"/>
    <w:rsid w:val="0089508F"/>
    <w:rsid w:val="008D7EBA"/>
    <w:rsid w:val="008F5C33"/>
    <w:rsid w:val="0093088F"/>
    <w:rsid w:val="00947036"/>
    <w:rsid w:val="00A43DFE"/>
    <w:rsid w:val="00AA230D"/>
    <w:rsid w:val="00AC4634"/>
    <w:rsid w:val="00AE7EBE"/>
    <w:rsid w:val="00B1740D"/>
    <w:rsid w:val="00B67D34"/>
    <w:rsid w:val="00B814CB"/>
    <w:rsid w:val="00B83CCA"/>
    <w:rsid w:val="00B95632"/>
    <w:rsid w:val="00C05E27"/>
    <w:rsid w:val="00C20819"/>
    <w:rsid w:val="00CD4DCD"/>
    <w:rsid w:val="00CD71C6"/>
    <w:rsid w:val="00D6035D"/>
    <w:rsid w:val="00DC31E5"/>
    <w:rsid w:val="00DD352B"/>
    <w:rsid w:val="00DE4CC0"/>
    <w:rsid w:val="00DF5AF7"/>
    <w:rsid w:val="00E019C9"/>
    <w:rsid w:val="00E1568E"/>
    <w:rsid w:val="00E27F1F"/>
    <w:rsid w:val="00E60BF0"/>
    <w:rsid w:val="00ED3D19"/>
    <w:rsid w:val="00EE068C"/>
    <w:rsid w:val="00F6702C"/>
    <w:rsid w:val="00F74B2A"/>
    <w:rsid w:val="00F83681"/>
    <w:rsid w:val="00F92BB7"/>
    <w:rsid w:val="00FB4498"/>
    <w:rsid w:val="00FD3774"/>
    <w:rsid w:val="00FD7D0B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88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3088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3088F"/>
    <w:rPr>
      <w:i/>
      <w:iCs/>
    </w:rPr>
  </w:style>
  <w:style w:type="paragraph" w:styleId="NormalWeb">
    <w:name w:val="Normal (Web)"/>
    <w:basedOn w:val="Normal"/>
    <w:uiPriority w:val="99"/>
    <w:unhideWhenUsed/>
    <w:rsid w:val="0093088F"/>
    <w:pPr>
      <w:spacing w:before="100" w:beforeAutospacing="1" w:after="38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06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95B"/>
  </w:style>
  <w:style w:type="paragraph" w:styleId="Footer">
    <w:name w:val="footer"/>
    <w:basedOn w:val="Normal"/>
    <w:link w:val="FooterChar"/>
    <w:uiPriority w:val="99"/>
    <w:unhideWhenUsed/>
    <w:rsid w:val="00006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95B"/>
  </w:style>
  <w:style w:type="character" w:customStyle="1" w:styleId="hps">
    <w:name w:val="hps"/>
    <w:basedOn w:val="DefaultParagraphFont"/>
    <w:rsid w:val="00FB44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88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3088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3088F"/>
    <w:rPr>
      <w:i/>
      <w:iCs/>
    </w:rPr>
  </w:style>
  <w:style w:type="paragraph" w:styleId="NormalWeb">
    <w:name w:val="Normal (Web)"/>
    <w:basedOn w:val="Normal"/>
    <w:uiPriority w:val="99"/>
    <w:unhideWhenUsed/>
    <w:rsid w:val="0093088F"/>
    <w:pPr>
      <w:spacing w:before="100" w:beforeAutospacing="1" w:after="38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06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95B"/>
  </w:style>
  <w:style w:type="paragraph" w:styleId="Footer">
    <w:name w:val="footer"/>
    <w:basedOn w:val="Normal"/>
    <w:link w:val="FooterChar"/>
    <w:uiPriority w:val="99"/>
    <w:unhideWhenUsed/>
    <w:rsid w:val="00006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95B"/>
  </w:style>
  <w:style w:type="character" w:customStyle="1" w:styleId="hps">
    <w:name w:val="hps"/>
    <w:basedOn w:val="DefaultParagraphFont"/>
    <w:rsid w:val="00FB4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6674">
              <w:marLeft w:val="0"/>
              <w:marRight w:val="0"/>
              <w:marTop w:val="300"/>
              <w:marBottom w:val="300"/>
              <w:divBdr>
                <w:top w:val="single" w:sz="6" w:space="0" w:color="D6D6D6"/>
                <w:left w:val="single" w:sz="6" w:space="15" w:color="D6D6D6"/>
                <w:bottom w:val="single" w:sz="6" w:space="15" w:color="D6D6D6"/>
                <w:right w:val="single" w:sz="6" w:space="15" w:color="D6D6D6"/>
              </w:divBdr>
              <w:divsChild>
                <w:div w:id="13666368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4371">
              <w:marLeft w:val="0"/>
              <w:marRight w:val="0"/>
              <w:marTop w:val="300"/>
              <w:marBottom w:val="300"/>
              <w:divBdr>
                <w:top w:val="single" w:sz="6" w:space="0" w:color="D6D6D6"/>
                <w:left w:val="single" w:sz="6" w:space="15" w:color="D6D6D6"/>
                <w:bottom w:val="single" w:sz="6" w:space="15" w:color="D6D6D6"/>
                <w:right w:val="single" w:sz="6" w:space="15" w:color="D6D6D6"/>
              </w:divBdr>
              <w:divsChild>
                <w:div w:id="16888668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3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3880">
              <w:marLeft w:val="0"/>
              <w:marRight w:val="0"/>
              <w:marTop w:val="300"/>
              <w:marBottom w:val="300"/>
              <w:divBdr>
                <w:top w:val="single" w:sz="6" w:space="0" w:color="D6D6D6"/>
                <w:left w:val="single" w:sz="6" w:space="15" w:color="D6D6D6"/>
                <w:bottom w:val="single" w:sz="6" w:space="15" w:color="D6D6D6"/>
                <w:right w:val="single" w:sz="6" w:space="15" w:color="D6D6D6"/>
              </w:divBdr>
              <w:divsChild>
                <w:div w:id="5126957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0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1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271 Western Ave. Suite 203 Lynn, MA 01904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A3123F-0DE2-4A39-973A-8ED990A16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 &amp; B Pest Control Informational Notice for Rodents</vt:lpstr>
    </vt:vector>
  </TitlesOfParts>
  <Company>B &amp; B Pest Control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&amp; B Pest Control Informational Notice for Rodents</dc:title>
  <dc:creator>John Bozarjian</dc:creator>
  <cp:lastModifiedBy>John Bozarjian</cp:lastModifiedBy>
  <cp:revision>2</cp:revision>
  <dcterms:created xsi:type="dcterms:W3CDTF">2015-01-27T23:01:00Z</dcterms:created>
  <dcterms:modified xsi:type="dcterms:W3CDTF">2015-01-27T23:01:00Z</dcterms:modified>
</cp:coreProperties>
</file>